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028F2" w:rsidRPr="00C579A3" w14:paraId="41336213" w14:textId="77777777" w:rsidTr="00507AF9">
        <w:tc>
          <w:tcPr>
            <w:tcW w:w="1050" w:type="dxa"/>
            <w:shd w:val="clear" w:color="auto" w:fill="FFE599" w:themeFill="accent4" w:themeFillTint="66"/>
            <w:vAlign w:val="center"/>
          </w:tcPr>
          <w:p w14:paraId="1BE27BA2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52DF9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5AADA5E1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2C19323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7367CDB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060C0EA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0AD5A54E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028F2" w:rsidRPr="00630CAF" w14:paraId="25A3D7B4" w14:textId="77777777" w:rsidTr="00507AF9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B464A57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29EEAD6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9DB1038" wp14:editId="440A0CFC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50A0F4D1" wp14:editId="49DCC486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8F2" w:rsidRPr="00630CAF" w14:paraId="48BE3184" w14:textId="77777777" w:rsidTr="00507AF9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1996E492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CCB66CA" w14:textId="77777777" w:rsidR="008028F2" w:rsidRPr="00F943E1" w:rsidRDefault="008028F2" w:rsidP="00507AF9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My Name is!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233449A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3DB8D07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028F2" w:rsidRPr="00630CAF" w14:paraId="62F7843A" w14:textId="77777777" w:rsidTr="00507AF9">
        <w:tc>
          <w:tcPr>
            <w:tcW w:w="10263" w:type="dxa"/>
            <w:gridSpan w:val="13"/>
            <w:vAlign w:val="center"/>
          </w:tcPr>
          <w:p w14:paraId="437E650D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28B4">
              <w:rPr>
                <w:rFonts w:ascii="Tahoma" w:hAnsi="Tahoma" w:cs="Tahoma"/>
                <w:sz w:val="24"/>
                <w:szCs w:val="24"/>
              </w:rPr>
              <w:t xml:space="preserve">Los estudiantes explorarán información </w:t>
            </w:r>
            <w:r>
              <w:rPr>
                <w:rFonts w:ascii="Tahoma" w:hAnsi="Tahoma" w:cs="Tahoma"/>
                <w:sz w:val="24"/>
                <w:szCs w:val="24"/>
              </w:rPr>
              <w:t xml:space="preserve">personal y de sus compañeros con relación a sus nombres, edades y colores favoritos </w:t>
            </w:r>
            <w:r w:rsidRPr="009E28B4">
              <w:rPr>
                <w:rFonts w:ascii="Tahoma" w:hAnsi="Tahoma" w:cs="Tahoma"/>
                <w:sz w:val="24"/>
                <w:szCs w:val="24"/>
              </w:rPr>
              <w:t>haciendo uso de preguntas y respuestas con la finalidad de obtener datos para la elaboraci</w:t>
            </w:r>
            <w:r>
              <w:rPr>
                <w:rFonts w:ascii="Tahoma" w:hAnsi="Tahoma" w:cs="Tahoma"/>
                <w:sz w:val="24"/>
                <w:szCs w:val="24"/>
              </w:rPr>
              <w:t xml:space="preserve">ón de una tabla informativa. </w:t>
            </w:r>
          </w:p>
        </w:tc>
      </w:tr>
      <w:tr w:rsidR="008028F2" w:rsidRPr="004C0B27" w14:paraId="47D1A11A" w14:textId="77777777" w:rsidTr="00507AF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C98A379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6C44335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2531177" w14:textId="77777777" w:rsidR="008028F2" w:rsidRPr="004C0B27" w:rsidRDefault="008028F2" w:rsidP="00507AF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028F2" w:rsidRPr="00630CAF" w14:paraId="4B6F1C6D" w14:textId="77777777" w:rsidTr="00507AF9">
        <w:tc>
          <w:tcPr>
            <w:tcW w:w="1247" w:type="dxa"/>
            <w:gridSpan w:val="2"/>
            <w:vMerge w:val="restart"/>
            <w:vAlign w:val="center"/>
          </w:tcPr>
          <w:p w14:paraId="501E35FE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56C3746" wp14:editId="1391562B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20A300F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4BE280AC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8028F2" w:rsidRPr="00FE325B" w14:paraId="0F4363D0" w14:textId="77777777" w:rsidTr="00507AF9">
        <w:tc>
          <w:tcPr>
            <w:tcW w:w="1247" w:type="dxa"/>
            <w:gridSpan w:val="2"/>
            <w:vMerge/>
            <w:vAlign w:val="center"/>
          </w:tcPr>
          <w:p w14:paraId="00A2688E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191B2BA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D826AAD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028F2" w:rsidRPr="005D1BA2" w14:paraId="2BA7DC12" w14:textId="77777777" w:rsidTr="00507AF9">
        <w:tc>
          <w:tcPr>
            <w:tcW w:w="1247" w:type="dxa"/>
            <w:gridSpan w:val="2"/>
            <w:vMerge/>
            <w:vAlign w:val="center"/>
          </w:tcPr>
          <w:p w14:paraId="2758EADF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9372B5B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 información sobre datos personales, gustos y preferencias. </w:t>
            </w:r>
          </w:p>
        </w:tc>
        <w:tc>
          <w:tcPr>
            <w:tcW w:w="5614" w:type="dxa"/>
            <w:gridSpan w:val="4"/>
            <w:vAlign w:val="center"/>
          </w:tcPr>
          <w:p w14:paraId="7486FA54" w14:textId="77777777" w:rsidR="008028F2" w:rsidRDefault="008028F2" w:rsidP="008028F2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información sobre datos y preferencias personales.</w:t>
            </w:r>
          </w:p>
          <w:p w14:paraId="793E5229" w14:textId="77777777" w:rsidR="008028F2" w:rsidRDefault="008028F2" w:rsidP="008028F2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Escucha y reconoce preguntas para obtener información. </w:t>
            </w:r>
          </w:p>
          <w:p w14:paraId="66E2F397" w14:textId="77777777" w:rsidR="008028F2" w:rsidRPr="005D1BA2" w:rsidRDefault="008028F2" w:rsidP="008028F2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Revisa la escritura de preguntas y respuestas. </w:t>
            </w:r>
          </w:p>
        </w:tc>
      </w:tr>
      <w:tr w:rsidR="008028F2" w:rsidRPr="00FE325B" w14:paraId="152BA526" w14:textId="77777777" w:rsidTr="00507AF9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1B26DD0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028F2" w:rsidRPr="00FE325B" w14:paraId="7297C8FF" w14:textId="77777777" w:rsidTr="00507AF9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66B5B73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1FA030E8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F80FDDC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028F2" w:rsidRPr="00D2708B" w14:paraId="27981502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4406C3F1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9A36C03" wp14:editId="03405E69">
                  <wp:extent cx="481330" cy="469265"/>
                  <wp:effectExtent l="0" t="0" r="0" b="6985"/>
                  <wp:docPr id="7" name="Imagen 7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297BE34" w14:textId="77777777" w:rsidR="008028F2" w:rsidRPr="00247149" w:rsidRDefault="008028F2" w:rsidP="00507AF9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247149">
              <w:rPr>
                <w:rFonts w:ascii="Tahoma" w:hAnsi="Tahoma" w:cs="Tahoma"/>
                <w:bCs/>
                <w:sz w:val="24"/>
                <w:szCs w:val="28"/>
              </w:rPr>
              <w:t>Los afectos y su influencia en el bienestar.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268BFF0" w14:textId="77777777" w:rsidR="008028F2" w:rsidRPr="00D2708B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7149">
              <w:rPr>
                <w:rFonts w:ascii="Tahoma" w:hAnsi="Tahoma" w:cs="Tahoma"/>
                <w:sz w:val="24"/>
                <w:szCs w:val="24"/>
              </w:rPr>
              <w:t>Conoce las emociones básicas, su función y reacciones fisiológicas, para interactuar con sus pares.</w:t>
            </w:r>
          </w:p>
        </w:tc>
      </w:tr>
      <w:tr w:rsidR="008028F2" w:rsidRPr="00080BB4" w14:paraId="24C94EA7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106AB7C2" w14:textId="77777777" w:rsidR="008028F2" w:rsidRPr="006C5AF4" w:rsidRDefault="008028F2" w:rsidP="00507AF9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6A9097D" wp14:editId="5772A38E">
                  <wp:extent cx="481330" cy="469265"/>
                  <wp:effectExtent l="0" t="0" r="0" b="6985"/>
                  <wp:docPr id="3" name="Imagen 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91852A2" w14:textId="77777777" w:rsidR="008028F2" w:rsidRPr="00080BB4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7149">
              <w:rPr>
                <w:rFonts w:ascii="Tahoma" w:hAnsi="Tahoma" w:cs="Tahoma"/>
                <w:sz w:val="24"/>
                <w:szCs w:val="24"/>
              </w:rPr>
              <w:t>Los seres humanos son diversos y valiosos, y tienen derechos humanos.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52703CA" w14:textId="77777777" w:rsidR="008028F2" w:rsidRPr="00080BB4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7149">
              <w:rPr>
                <w:rFonts w:ascii="Tahoma" w:hAnsi="Tahoma" w:cs="Tahoma"/>
                <w:sz w:val="24"/>
                <w:szCs w:val="24"/>
              </w:rPr>
              <w:t>Reconoce que todas las personas son únicas, valiosas y tienen el derecho humano de ser parte de familias, grupos escolares, comunidades y pueblos y que esto es parte de sus derechos humanos.</w:t>
            </w:r>
          </w:p>
        </w:tc>
      </w:tr>
    </w:tbl>
    <w:p w14:paraId="01827540" w14:textId="77777777" w:rsidR="00090540" w:rsidRDefault="00090540" w:rsidP="008028F2"/>
    <w:p w14:paraId="700ECFA2" w14:textId="77777777" w:rsidR="008028F2" w:rsidRDefault="008028F2" w:rsidP="008028F2"/>
    <w:p w14:paraId="730C7061" w14:textId="77777777" w:rsidR="008028F2" w:rsidRDefault="008028F2" w:rsidP="008028F2"/>
    <w:p w14:paraId="19C0E5A7" w14:textId="77777777" w:rsidR="008028F2" w:rsidRDefault="008028F2" w:rsidP="008028F2"/>
    <w:p w14:paraId="0D6C21AD" w14:textId="77777777" w:rsidR="008028F2" w:rsidRDefault="008028F2" w:rsidP="008028F2"/>
    <w:p w14:paraId="34A2429B" w14:textId="77777777" w:rsidR="008028F2" w:rsidRDefault="008028F2" w:rsidP="008028F2"/>
    <w:p w14:paraId="2BDB9548" w14:textId="77777777" w:rsidR="008028F2" w:rsidRDefault="008028F2" w:rsidP="008028F2"/>
    <w:p w14:paraId="2CDFD6C0" w14:textId="77777777" w:rsidR="008028F2" w:rsidRDefault="008028F2" w:rsidP="008028F2"/>
    <w:p w14:paraId="49F8C54D" w14:textId="77777777" w:rsidR="008028F2" w:rsidRDefault="008028F2" w:rsidP="008028F2"/>
    <w:p w14:paraId="48AED60E" w14:textId="77777777" w:rsidR="008028F2" w:rsidRDefault="008028F2" w:rsidP="008028F2"/>
    <w:p w14:paraId="786F1304" w14:textId="77777777" w:rsidR="008028F2" w:rsidRDefault="008028F2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028F2" w:rsidRPr="00C579A3" w14:paraId="53E1918B" w14:textId="77777777" w:rsidTr="00507AF9">
        <w:tc>
          <w:tcPr>
            <w:tcW w:w="1050" w:type="dxa"/>
            <w:shd w:val="clear" w:color="auto" w:fill="FFE599" w:themeFill="accent4" w:themeFillTint="66"/>
            <w:vAlign w:val="center"/>
          </w:tcPr>
          <w:p w14:paraId="03D059E5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276CB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B156A4D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F9BEA15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B7006DE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3C420F4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6311438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028F2" w:rsidRPr="00630CAF" w14:paraId="4C22B816" w14:textId="77777777" w:rsidTr="00507AF9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F995C3D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974425E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DE27B37" wp14:editId="549DC937">
                  <wp:extent cx="351462" cy="360000"/>
                  <wp:effectExtent l="0" t="0" r="0" b="2540"/>
                  <wp:docPr id="6555737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8F2" w:rsidRPr="00630CAF" w14:paraId="58B6BA6D" w14:textId="77777777" w:rsidTr="00507AF9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6AFCF6B6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5919257" w14:textId="77777777" w:rsidR="008028F2" w:rsidRPr="003D7BEE" w:rsidRDefault="008028F2" w:rsidP="00507AF9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like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that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CA7CE93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CACB55F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028F2" w:rsidRPr="00630CAF" w14:paraId="225B6ABE" w14:textId="77777777" w:rsidTr="00507AF9">
        <w:tc>
          <w:tcPr>
            <w:tcW w:w="10263" w:type="dxa"/>
            <w:gridSpan w:val="13"/>
            <w:vAlign w:val="center"/>
          </w:tcPr>
          <w:p w14:paraId="751ADB49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70F9">
              <w:rPr>
                <w:rFonts w:ascii="Tahoma" w:hAnsi="Tahoma" w:cs="Tahoma"/>
                <w:sz w:val="24"/>
                <w:szCs w:val="24"/>
              </w:rPr>
              <w:t>Los estudiantes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explorarán datos personales, emociones,</w:t>
            </w:r>
            <w:r w:rsidRPr="00F870F9">
              <w:rPr>
                <w:rFonts w:ascii="Tahoma" w:hAnsi="Tahoma" w:cs="Tahoma"/>
                <w:sz w:val="24"/>
                <w:szCs w:val="24"/>
              </w:rPr>
              <w:t xml:space="preserve">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pasatiempos con</w:t>
            </w:r>
            <w:r w:rsidRPr="00F870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sus </w:t>
            </w:r>
            <w:r w:rsidRPr="00F870F9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 xml:space="preserve">ompañeros </w:t>
            </w:r>
            <w:r w:rsidRPr="00F870F9">
              <w:rPr>
                <w:rFonts w:ascii="Tahoma" w:hAnsi="Tahoma" w:cs="Tahoma"/>
                <w:sz w:val="24"/>
                <w:szCs w:val="24"/>
              </w:rPr>
              <w:t>haciendo uso de preguntas y respuestas con la finalidad de obtener datos para la elaboración de una tabla informativa.</w:t>
            </w:r>
          </w:p>
        </w:tc>
      </w:tr>
      <w:tr w:rsidR="008028F2" w:rsidRPr="004C0B27" w14:paraId="6C6BC49D" w14:textId="77777777" w:rsidTr="00507AF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81AD22B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7FD789D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208F354" w14:textId="77777777" w:rsidR="008028F2" w:rsidRPr="004C0B27" w:rsidRDefault="008028F2" w:rsidP="00507AF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028F2" w:rsidRPr="00630CAF" w14:paraId="1F68CF11" w14:textId="77777777" w:rsidTr="00507AF9">
        <w:tc>
          <w:tcPr>
            <w:tcW w:w="1247" w:type="dxa"/>
            <w:gridSpan w:val="2"/>
            <w:vMerge w:val="restart"/>
            <w:vAlign w:val="center"/>
          </w:tcPr>
          <w:p w14:paraId="7D62B8D6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43D33D3" wp14:editId="7AF9EE41">
                  <wp:extent cx="477044" cy="468000"/>
                  <wp:effectExtent l="0" t="0" r="0" b="8255"/>
                  <wp:docPr id="655962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F59E90B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Familiar y comunitario. </w:t>
            </w:r>
          </w:p>
        </w:tc>
        <w:tc>
          <w:tcPr>
            <w:tcW w:w="5614" w:type="dxa"/>
            <w:gridSpan w:val="4"/>
            <w:vAlign w:val="center"/>
          </w:tcPr>
          <w:p w14:paraId="474E3C36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8028F2" w:rsidRPr="00FE325B" w14:paraId="5FD6C1EE" w14:textId="77777777" w:rsidTr="00507AF9">
        <w:tc>
          <w:tcPr>
            <w:tcW w:w="1247" w:type="dxa"/>
            <w:gridSpan w:val="2"/>
            <w:vMerge/>
            <w:vAlign w:val="center"/>
          </w:tcPr>
          <w:p w14:paraId="12DC84CA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0DEE30B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1B8F688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028F2" w:rsidRPr="00D247F0" w14:paraId="461F92EB" w14:textId="77777777" w:rsidTr="00507AF9">
        <w:tc>
          <w:tcPr>
            <w:tcW w:w="1247" w:type="dxa"/>
            <w:gridSpan w:val="2"/>
            <w:vMerge/>
            <w:vAlign w:val="center"/>
          </w:tcPr>
          <w:p w14:paraId="4CDAB17C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CD7BCB5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información sobre datos personales.</w:t>
            </w:r>
          </w:p>
        </w:tc>
        <w:tc>
          <w:tcPr>
            <w:tcW w:w="5614" w:type="dxa"/>
            <w:gridSpan w:val="4"/>
            <w:vAlign w:val="center"/>
          </w:tcPr>
          <w:p w14:paraId="7B6F63B6" w14:textId="77777777" w:rsidR="008028F2" w:rsidRDefault="008028F2" w:rsidP="008028F2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 la escritura de los datos personales y pasatiempos.</w:t>
            </w:r>
          </w:p>
          <w:p w14:paraId="7B5135F9" w14:textId="77777777" w:rsidR="008028F2" w:rsidRDefault="008028F2" w:rsidP="008028F2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Entiende preguntas sobre datos personales y pasa tiempos.</w:t>
            </w:r>
          </w:p>
          <w:p w14:paraId="75909135" w14:textId="77777777" w:rsidR="008028F2" w:rsidRPr="00D247F0" w:rsidRDefault="008028F2" w:rsidP="008028F2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Participa en la escritura de preguntas sobre datos personales y pasatiempos. </w:t>
            </w:r>
          </w:p>
        </w:tc>
      </w:tr>
      <w:tr w:rsidR="008028F2" w:rsidRPr="00FE325B" w14:paraId="68968472" w14:textId="77777777" w:rsidTr="00507AF9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4454142B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028F2" w:rsidRPr="00FE325B" w14:paraId="0261FC89" w14:textId="77777777" w:rsidTr="00507AF9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163E68C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20908099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2A22B3F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028F2" w:rsidRPr="00D2708B" w14:paraId="7EB33B7C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0421D5C9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61363430" wp14:editId="4F5F41A0">
                  <wp:extent cx="481330" cy="469265"/>
                  <wp:effectExtent l="0" t="0" r="0" b="6985"/>
                  <wp:docPr id="751021706" name="Imagen 751021706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21706" name="Imagen 751021706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1133479" w14:textId="77777777" w:rsidR="008028F2" w:rsidRPr="00B66522" w:rsidRDefault="008028F2" w:rsidP="00507AF9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B66522">
              <w:rPr>
                <w:rFonts w:ascii="Tahoma" w:hAnsi="Tahoma" w:cs="Tahoma"/>
                <w:bCs/>
                <w:sz w:val="24"/>
                <w:szCs w:val="28"/>
              </w:rPr>
              <w:t>Los afectos y su influencia en el bienestar.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8D0D61E" w14:textId="77777777" w:rsidR="008028F2" w:rsidRPr="00D2708B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66522">
              <w:rPr>
                <w:rFonts w:ascii="Tahoma" w:hAnsi="Tahoma" w:cs="Tahoma"/>
                <w:sz w:val="24"/>
                <w:szCs w:val="24"/>
              </w:rPr>
              <w:t>Considera las reacciones emocionales para la toma de decisiones de forma asertiva ante situaciones de la vida diaria, con el fin de lograr bienestar individual y colectivo.</w:t>
            </w:r>
          </w:p>
        </w:tc>
      </w:tr>
      <w:tr w:rsidR="008028F2" w:rsidRPr="00080BB4" w14:paraId="6FE922A1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3CFE12F0" w14:textId="77777777" w:rsidR="008028F2" w:rsidRPr="006C5AF4" w:rsidRDefault="008028F2" w:rsidP="00507AF9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2F39A6E" wp14:editId="320C7F82">
                  <wp:extent cx="481330" cy="469265"/>
                  <wp:effectExtent l="0" t="0" r="0" b="6985"/>
                  <wp:docPr id="650508915" name="Imagen 650508915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08915" name="Imagen 650508915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A2943A5" w14:textId="77777777" w:rsidR="008028F2" w:rsidRPr="00080BB4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626F">
              <w:rPr>
                <w:rFonts w:ascii="Tahoma" w:hAnsi="Tahoma" w:cs="Tahoma"/>
                <w:sz w:val="24"/>
                <w:szCs w:val="24"/>
              </w:rPr>
              <w:t>Los seres humanos son diversos y valiosos, y tienen derechos humanos.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C151591" w14:textId="77777777" w:rsidR="008028F2" w:rsidRPr="00080BB4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626F">
              <w:rPr>
                <w:rFonts w:ascii="Tahoma" w:hAnsi="Tahoma" w:cs="Tahoma"/>
                <w:sz w:val="24"/>
                <w:szCs w:val="24"/>
              </w:rPr>
              <w:t>Valora la importancia de pertenecer a una familia, grupo escolar,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</w:tbl>
    <w:p w14:paraId="2DAB2594" w14:textId="77777777" w:rsidR="008028F2" w:rsidRDefault="008028F2" w:rsidP="008028F2"/>
    <w:p w14:paraId="77206BF0" w14:textId="77777777" w:rsidR="008028F2" w:rsidRDefault="008028F2" w:rsidP="008028F2"/>
    <w:p w14:paraId="0E0DDFFA" w14:textId="77777777" w:rsidR="008028F2" w:rsidRDefault="008028F2" w:rsidP="008028F2"/>
    <w:p w14:paraId="1611AE6A" w14:textId="77777777" w:rsidR="008028F2" w:rsidRDefault="008028F2" w:rsidP="008028F2"/>
    <w:p w14:paraId="66972DE1" w14:textId="77777777" w:rsidR="008028F2" w:rsidRDefault="008028F2" w:rsidP="008028F2"/>
    <w:p w14:paraId="24A97176" w14:textId="77777777" w:rsidR="008028F2" w:rsidRDefault="008028F2" w:rsidP="008028F2"/>
    <w:p w14:paraId="28ECABB8" w14:textId="77777777" w:rsidR="008028F2" w:rsidRDefault="008028F2" w:rsidP="008028F2"/>
    <w:p w14:paraId="677FC64F" w14:textId="77777777" w:rsidR="008028F2" w:rsidRDefault="008028F2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028F2" w:rsidRPr="00835B71" w14:paraId="54B5F651" w14:textId="77777777" w:rsidTr="00507AF9">
        <w:tc>
          <w:tcPr>
            <w:tcW w:w="1050" w:type="dxa"/>
            <w:shd w:val="clear" w:color="auto" w:fill="FFE599" w:themeFill="accent4" w:themeFillTint="66"/>
            <w:vAlign w:val="center"/>
          </w:tcPr>
          <w:p w14:paraId="5DFD8134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128B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1529DFA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35B71"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98363DA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09A687B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35B71"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EA6F8B2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69F9F7B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35B71"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028F2" w:rsidRPr="00835B71" w14:paraId="58D17BD5" w14:textId="77777777" w:rsidTr="00507AF9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3B769F3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E687808" w14:textId="77777777" w:rsidR="008028F2" w:rsidRPr="00835B71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 w:rsidRPr="00835B71">
              <w:t xml:space="preserve"> </w:t>
            </w:r>
            <w:r w:rsidRPr="00835B71">
              <w:rPr>
                <w:noProof/>
              </w:rPr>
              <w:drawing>
                <wp:inline distT="0" distB="0" distL="0" distR="0" wp14:anchorId="2B161BC6" wp14:editId="535987BD">
                  <wp:extent cx="360292" cy="360000"/>
                  <wp:effectExtent l="0" t="0" r="1905" b="2540"/>
                  <wp:docPr id="1034370247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35B71">
              <w:t xml:space="preserve"> </w:t>
            </w:r>
            <w:r w:rsidRPr="00835B71">
              <w:rPr>
                <w:noProof/>
              </w:rPr>
              <w:drawing>
                <wp:inline distT="0" distB="0" distL="0" distR="0" wp14:anchorId="1476DD4F" wp14:editId="2F14EE4D">
                  <wp:extent cx="357232" cy="360000"/>
                  <wp:effectExtent l="0" t="0" r="5080" b="2540"/>
                  <wp:docPr id="664673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35B71">
              <w:t xml:space="preserve"> </w:t>
            </w:r>
            <w:r w:rsidRPr="00835B71">
              <w:rPr>
                <w:noProof/>
              </w:rPr>
              <w:drawing>
                <wp:inline distT="0" distB="0" distL="0" distR="0" wp14:anchorId="5106C834" wp14:editId="0C3B50A1">
                  <wp:extent cx="487792" cy="360000"/>
                  <wp:effectExtent l="0" t="0" r="7620" b="2540"/>
                  <wp:docPr id="194038422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8F2" w:rsidRPr="00835B71" w14:paraId="096B74CE" w14:textId="77777777" w:rsidTr="00507AF9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77888BAB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C631189" w14:textId="77777777" w:rsidR="008028F2" w:rsidRPr="00A128B7" w:rsidRDefault="008028F2" w:rsidP="00507AF9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128B7">
              <w:rPr>
                <w:rFonts w:ascii="Tahoma" w:hAnsi="Tahoma" w:cs="Tahoma"/>
                <w:sz w:val="28"/>
                <w:szCs w:val="28"/>
                <w:lang w:val="en-US"/>
              </w:rPr>
              <w:t>I need this, I want that!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FA49CB3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91C3008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028F2" w:rsidRPr="00835B71" w14:paraId="3AABA96E" w14:textId="77777777" w:rsidTr="00507AF9">
        <w:tc>
          <w:tcPr>
            <w:tcW w:w="10263" w:type="dxa"/>
            <w:gridSpan w:val="13"/>
            <w:vAlign w:val="center"/>
          </w:tcPr>
          <w:p w14:paraId="7A6CCAC4" w14:textId="77777777" w:rsidR="008028F2" w:rsidRPr="00835B71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Los estudiantes escribirán recados para expresar un deseo o necesidad y participarán en juegos de roles utilizando esas expresiones.</w:t>
            </w:r>
          </w:p>
        </w:tc>
      </w:tr>
      <w:tr w:rsidR="008028F2" w:rsidRPr="00835B71" w14:paraId="7C9D26BA" w14:textId="77777777" w:rsidTr="00507AF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68FADE9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10FB264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23B6BA3" w14:textId="77777777" w:rsidR="008028F2" w:rsidRPr="00835B71" w:rsidRDefault="008028F2" w:rsidP="00507AF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</w:pPr>
            <w:r w:rsidRPr="00835B71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Actividad comunicativa</w:t>
            </w:r>
          </w:p>
        </w:tc>
      </w:tr>
      <w:tr w:rsidR="008028F2" w:rsidRPr="00835B71" w14:paraId="599DFE57" w14:textId="77777777" w:rsidTr="00507AF9">
        <w:tc>
          <w:tcPr>
            <w:tcW w:w="1247" w:type="dxa"/>
            <w:gridSpan w:val="2"/>
            <w:vMerge w:val="restart"/>
            <w:vAlign w:val="center"/>
          </w:tcPr>
          <w:p w14:paraId="33E39798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90ECE1" wp14:editId="04DC5D04">
                  <wp:extent cx="477044" cy="468000"/>
                  <wp:effectExtent l="0" t="0" r="0" b="8255"/>
                  <wp:docPr id="8585829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D3B7CF5" w14:textId="77777777" w:rsidR="008028F2" w:rsidRPr="00835B71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2E359B92" w14:textId="77777777" w:rsidR="008028F2" w:rsidRPr="00835B71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8028F2" w:rsidRPr="00835B71" w14:paraId="28325791" w14:textId="77777777" w:rsidTr="00507AF9">
        <w:tc>
          <w:tcPr>
            <w:tcW w:w="1247" w:type="dxa"/>
            <w:gridSpan w:val="2"/>
            <w:vMerge/>
            <w:vAlign w:val="center"/>
          </w:tcPr>
          <w:p w14:paraId="1D332254" w14:textId="77777777" w:rsidR="008028F2" w:rsidRPr="00835B71" w:rsidRDefault="008028F2" w:rsidP="00507AF9">
            <w:pPr>
              <w:jc w:val="center"/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DB8B85F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285F5C5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028F2" w:rsidRPr="00835B71" w14:paraId="74987902" w14:textId="77777777" w:rsidTr="00507AF9">
        <w:tc>
          <w:tcPr>
            <w:tcW w:w="1247" w:type="dxa"/>
            <w:gridSpan w:val="2"/>
            <w:vMerge/>
            <w:vAlign w:val="center"/>
          </w:tcPr>
          <w:p w14:paraId="2E5616B7" w14:textId="77777777" w:rsidR="008028F2" w:rsidRPr="00835B71" w:rsidRDefault="008028F2" w:rsidP="00507AF9">
            <w:pPr>
              <w:jc w:val="center"/>
            </w:pPr>
          </w:p>
        </w:tc>
        <w:tc>
          <w:tcPr>
            <w:tcW w:w="3402" w:type="dxa"/>
            <w:gridSpan w:val="7"/>
            <w:vAlign w:val="center"/>
          </w:tcPr>
          <w:p w14:paraId="37B2376F" w14:textId="77777777" w:rsidR="008028F2" w:rsidRPr="00835B71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Comprende y comparte expresiones para obtener lo que se necesita.</w:t>
            </w:r>
          </w:p>
        </w:tc>
        <w:tc>
          <w:tcPr>
            <w:tcW w:w="5614" w:type="dxa"/>
            <w:gridSpan w:val="4"/>
            <w:vAlign w:val="center"/>
          </w:tcPr>
          <w:p w14:paraId="4B0565B4" w14:textId="77777777" w:rsidR="008028F2" w:rsidRPr="00835B71" w:rsidRDefault="008028F2" w:rsidP="008028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Escucha diálogos en los que se utilizan expresiones para obtener lo que se quiere.</w:t>
            </w:r>
          </w:p>
          <w:p w14:paraId="291B9610" w14:textId="77777777" w:rsidR="008028F2" w:rsidRPr="00835B71" w:rsidRDefault="008028F2" w:rsidP="008028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Comprende y expresa deseos o necesidades.</w:t>
            </w:r>
          </w:p>
          <w:p w14:paraId="2258BE54" w14:textId="77777777" w:rsidR="008028F2" w:rsidRPr="00835B71" w:rsidRDefault="008028F2" w:rsidP="008028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Intercambia expresiones para obtener lo que se necesita.</w:t>
            </w:r>
          </w:p>
          <w:p w14:paraId="418A602D" w14:textId="77777777" w:rsidR="008028F2" w:rsidRPr="00835B71" w:rsidRDefault="008028F2" w:rsidP="008028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Escribe un recado para obtener lo que se necesita.</w:t>
            </w:r>
          </w:p>
        </w:tc>
      </w:tr>
      <w:tr w:rsidR="008028F2" w:rsidRPr="00835B71" w14:paraId="4B1CE76F" w14:textId="77777777" w:rsidTr="00507AF9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86739B1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028F2" w:rsidRPr="00835B71" w14:paraId="71D2DE26" w14:textId="77777777" w:rsidTr="00507AF9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EE766A4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E5968D5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717A99E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028F2" w:rsidRPr="00835B71" w14:paraId="0D12F38D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41A14A25" w14:textId="77777777" w:rsidR="008028F2" w:rsidRPr="00835B71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4E91DCD" wp14:editId="4E28EF8E">
                  <wp:extent cx="477044" cy="468000"/>
                  <wp:effectExtent l="0" t="0" r="0" b="8255"/>
                  <wp:docPr id="7448927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3A64E79" w14:textId="77777777" w:rsidR="008028F2" w:rsidRPr="00835B71" w:rsidRDefault="008028F2" w:rsidP="00507AF9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E1D5A69" w14:textId="77777777" w:rsidR="008028F2" w:rsidRPr="00835B71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5B71">
              <w:rPr>
                <w:rFonts w:ascii="Tahoma" w:hAnsi="Tahoma" w:cs="Tahoma"/>
                <w:sz w:val="24"/>
                <w:szCs w:val="24"/>
              </w:rPr>
              <w:t>Participa en juegos de roles en los que representa diferentes personajes, en espacios y tiempos definidos.</w:t>
            </w:r>
          </w:p>
          <w:p w14:paraId="472261E9" w14:textId="77777777" w:rsidR="008028F2" w:rsidRPr="00835B71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71B204" w14:textId="77777777" w:rsidR="008028F2" w:rsidRDefault="008028F2" w:rsidP="008028F2"/>
    <w:p w14:paraId="41E91378" w14:textId="77777777" w:rsidR="008028F2" w:rsidRDefault="008028F2" w:rsidP="008028F2"/>
    <w:p w14:paraId="08ADE33C" w14:textId="77777777" w:rsidR="008028F2" w:rsidRDefault="008028F2" w:rsidP="008028F2"/>
    <w:p w14:paraId="367CCCB3" w14:textId="77777777" w:rsidR="008028F2" w:rsidRDefault="008028F2" w:rsidP="008028F2"/>
    <w:p w14:paraId="7A4D631A" w14:textId="77777777" w:rsidR="008028F2" w:rsidRDefault="008028F2" w:rsidP="008028F2"/>
    <w:p w14:paraId="77ECE060" w14:textId="77777777" w:rsidR="008028F2" w:rsidRDefault="008028F2" w:rsidP="008028F2"/>
    <w:p w14:paraId="2FA90116" w14:textId="77777777" w:rsidR="008028F2" w:rsidRDefault="008028F2" w:rsidP="008028F2"/>
    <w:p w14:paraId="41E945BD" w14:textId="77777777" w:rsidR="008028F2" w:rsidRDefault="008028F2" w:rsidP="008028F2"/>
    <w:p w14:paraId="075F2408" w14:textId="77777777" w:rsidR="008028F2" w:rsidRDefault="008028F2" w:rsidP="008028F2"/>
    <w:p w14:paraId="600F703E" w14:textId="77777777" w:rsidR="008028F2" w:rsidRDefault="008028F2" w:rsidP="008028F2"/>
    <w:p w14:paraId="1D978219" w14:textId="77777777" w:rsidR="008028F2" w:rsidRDefault="008028F2" w:rsidP="008028F2"/>
    <w:p w14:paraId="77162EAF" w14:textId="77777777" w:rsidR="008028F2" w:rsidRDefault="008028F2" w:rsidP="008028F2"/>
    <w:p w14:paraId="7EAAA6BE" w14:textId="77777777" w:rsidR="008028F2" w:rsidRDefault="008028F2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028F2" w:rsidRPr="00C579A3" w14:paraId="36790DAB" w14:textId="77777777" w:rsidTr="00507AF9">
        <w:tc>
          <w:tcPr>
            <w:tcW w:w="1050" w:type="dxa"/>
            <w:shd w:val="clear" w:color="auto" w:fill="FFE599" w:themeFill="accent4" w:themeFillTint="66"/>
            <w:vAlign w:val="center"/>
          </w:tcPr>
          <w:p w14:paraId="462E3DBE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229E1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7036B60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93B3B68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062F699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F9B220C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D7617B9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028F2" w:rsidRPr="00630CAF" w14:paraId="0279E14C" w14:textId="77777777" w:rsidTr="00507AF9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D0E1D87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18FBE08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511F709B" wp14:editId="3E2FBE4E">
                  <wp:extent cx="487791" cy="360000"/>
                  <wp:effectExtent l="0" t="0" r="7620" b="2540"/>
                  <wp:docPr id="186492971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8F2" w:rsidRPr="00630CAF" w14:paraId="5F23A034" w14:textId="77777777" w:rsidTr="00507AF9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18C4D06B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517C5380" w14:textId="77777777" w:rsidR="008028F2" w:rsidRPr="003D7BEE" w:rsidRDefault="008028F2" w:rsidP="00507AF9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Write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me a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letter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99C30A7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8033C0D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028F2" w:rsidRPr="00630CAF" w14:paraId="63E7D6C8" w14:textId="77777777" w:rsidTr="00507AF9">
        <w:tc>
          <w:tcPr>
            <w:tcW w:w="10263" w:type="dxa"/>
            <w:gridSpan w:val="13"/>
            <w:vAlign w:val="center"/>
          </w:tcPr>
          <w:p w14:paraId="74C5D0CA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escribirán cartas poniendo experiencias personales y frases que conocerán a través de la lectura de otros mensajes.</w:t>
            </w:r>
          </w:p>
        </w:tc>
      </w:tr>
      <w:tr w:rsidR="008028F2" w:rsidRPr="004C0B27" w14:paraId="72A2CE43" w14:textId="77777777" w:rsidTr="00507AF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027AB2B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CDE7BC5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E3F04AB" w14:textId="77777777" w:rsidR="008028F2" w:rsidRPr="004C0B27" w:rsidRDefault="008028F2" w:rsidP="00507AF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028F2" w:rsidRPr="00630CAF" w14:paraId="095BFB37" w14:textId="77777777" w:rsidTr="00507AF9">
        <w:tc>
          <w:tcPr>
            <w:tcW w:w="1247" w:type="dxa"/>
            <w:gridSpan w:val="2"/>
            <w:vMerge w:val="restart"/>
            <w:vAlign w:val="center"/>
          </w:tcPr>
          <w:p w14:paraId="6ACFDEBE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A48190" wp14:editId="6A0B593C">
                  <wp:extent cx="477044" cy="468000"/>
                  <wp:effectExtent l="0" t="0" r="0" b="8255"/>
                  <wp:docPr id="2414106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3A10959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 w:rsidRPr="0053144B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13F06B95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8028F2" w:rsidRPr="00FE325B" w14:paraId="05CB4AB8" w14:textId="77777777" w:rsidTr="00507AF9">
        <w:tc>
          <w:tcPr>
            <w:tcW w:w="1247" w:type="dxa"/>
            <w:gridSpan w:val="2"/>
            <w:vMerge/>
            <w:vAlign w:val="center"/>
          </w:tcPr>
          <w:p w14:paraId="28C1166B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285CB82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1DCFC64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028F2" w:rsidRPr="00EF2585" w14:paraId="446A9E2D" w14:textId="77777777" w:rsidTr="00507AF9">
        <w:tc>
          <w:tcPr>
            <w:tcW w:w="1247" w:type="dxa"/>
            <w:gridSpan w:val="2"/>
            <w:vMerge/>
            <w:vAlign w:val="center"/>
          </w:tcPr>
          <w:p w14:paraId="62FE25C5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AFBE7DC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Comparte y compara experiencias personales.</w:t>
            </w:r>
          </w:p>
        </w:tc>
        <w:tc>
          <w:tcPr>
            <w:tcW w:w="5614" w:type="dxa"/>
            <w:gridSpan w:val="4"/>
          </w:tcPr>
          <w:p w14:paraId="3CFAAEF9" w14:textId="77777777" w:rsidR="008028F2" w:rsidRPr="0053144B" w:rsidRDefault="008028F2" w:rsidP="008028F2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44B">
              <w:rPr>
                <w:rFonts w:ascii="Tahoma" w:hAnsi="Tahoma" w:cs="Tahoma"/>
                <w:sz w:val="24"/>
                <w:szCs w:val="24"/>
              </w:rPr>
              <w:t>Explora cartas en las que se intercambian experiencias personales.</w:t>
            </w:r>
          </w:p>
          <w:p w14:paraId="78176E4E" w14:textId="77777777" w:rsidR="008028F2" w:rsidRDefault="008028F2" w:rsidP="008028F2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44B">
              <w:rPr>
                <w:rFonts w:ascii="Tahoma" w:hAnsi="Tahoma" w:cs="Tahoma"/>
                <w:sz w:val="24"/>
                <w:szCs w:val="24"/>
              </w:rPr>
              <w:t>Interpreta experiencias personales en cartas.</w:t>
            </w:r>
          </w:p>
          <w:p w14:paraId="35EF9D19" w14:textId="77777777" w:rsidR="008028F2" w:rsidRPr="00EF2585" w:rsidRDefault="008028F2" w:rsidP="008028F2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F2585">
              <w:rPr>
                <w:rFonts w:ascii="Tahoma" w:hAnsi="Tahoma" w:cs="Tahoma"/>
                <w:sz w:val="24"/>
                <w:szCs w:val="24"/>
              </w:rPr>
              <w:t>Redacta y responde cartas con experiencias personales.</w:t>
            </w:r>
          </w:p>
        </w:tc>
      </w:tr>
      <w:tr w:rsidR="008028F2" w:rsidRPr="00FE325B" w14:paraId="286C3CA4" w14:textId="77777777" w:rsidTr="00507AF9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4942F2DF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028F2" w:rsidRPr="00FE325B" w14:paraId="235B1092" w14:textId="77777777" w:rsidTr="00507AF9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5B5F1B12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6A9E63EB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96C1B2A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028F2" w:rsidRPr="00D2708B" w14:paraId="791FB995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7797839B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06B5087" wp14:editId="3FFD1CF1">
                  <wp:extent cx="477044" cy="468000"/>
                  <wp:effectExtent l="0" t="0" r="0" b="8255"/>
                  <wp:docPr id="718980951" name="Imagen 71898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AA0D7F5" w14:textId="77777777" w:rsidR="008028F2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Comunicación a distancia con</w:t>
            </w:r>
          </w:p>
          <w:p w14:paraId="57899537" w14:textId="77777777" w:rsidR="008028F2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personas y propósitos</w:t>
            </w:r>
          </w:p>
          <w:p w14:paraId="542E3632" w14:textId="77777777" w:rsidR="008028F2" w:rsidRPr="00FE325B" w:rsidRDefault="008028F2" w:rsidP="00507AF9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diversos.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BE2067E" w14:textId="77777777" w:rsidR="008028F2" w:rsidRPr="00D2708B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Usa convenciones de cartas y otros textos epistolares, como lugar, fecha, destinatario, dirección, en el intercambio postal y/o electrónico de mensajes.</w:t>
            </w:r>
          </w:p>
        </w:tc>
      </w:tr>
    </w:tbl>
    <w:p w14:paraId="698D45ED" w14:textId="77777777" w:rsidR="008028F2" w:rsidRDefault="008028F2" w:rsidP="008028F2"/>
    <w:p w14:paraId="50DFB9B0" w14:textId="77777777" w:rsidR="008028F2" w:rsidRDefault="008028F2" w:rsidP="008028F2"/>
    <w:p w14:paraId="442E831B" w14:textId="77777777" w:rsidR="008028F2" w:rsidRDefault="008028F2" w:rsidP="008028F2"/>
    <w:p w14:paraId="0EF5B8CF" w14:textId="77777777" w:rsidR="008028F2" w:rsidRDefault="008028F2" w:rsidP="008028F2"/>
    <w:p w14:paraId="6557E2F3" w14:textId="77777777" w:rsidR="008028F2" w:rsidRDefault="008028F2" w:rsidP="008028F2"/>
    <w:p w14:paraId="636FB6F1" w14:textId="77777777" w:rsidR="008028F2" w:rsidRDefault="008028F2" w:rsidP="008028F2"/>
    <w:p w14:paraId="177265B1" w14:textId="77777777" w:rsidR="008028F2" w:rsidRDefault="008028F2" w:rsidP="008028F2"/>
    <w:p w14:paraId="04B85528" w14:textId="77777777" w:rsidR="008028F2" w:rsidRDefault="008028F2" w:rsidP="008028F2"/>
    <w:p w14:paraId="6DE203D8" w14:textId="77777777" w:rsidR="008028F2" w:rsidRDefault="008028F2" w:rsidP="008028F2"/>
    <w:p w14:paraId="14866D26" w14:textId="77777777" w:rsidR="008028F2" w:rsidRDefault="008028F2" w:rsidP="008028F2"/>
    <w:p w14:paraId="5EE2129F" w14:textId="77777777" w:rsidR="008028F2" w:rsidRDefault="008028F2" w:rsidP="008028F2"/>
    <w:p w14:paraId="4269CD04" w14:textId="77777777" w:rsidR="008028F2" w:rsidRDefault="008028F2" w:rsidP="008028F2"/>
    <w:p w14:paraId="2332A284" w14:textId="77777777" w:rsidR="008028F2" w:rsidRDefault="008028F2" w:rsidP="008028F2"/>
    <w:p w14:paraId="2A92AE1E" w14:textId="77777777" w:rsidR="008028F2" w:rsidRDefault="008028F2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028F2" w:rsidRPr="00C579A3" w14:paraId="57765209" w14:textId="77777777" w:rsidTr="00507AF9">
        <w:tc>
          <w:tcPr>
            <w:tcW w:w="1050" w:type="dxa"/>
            <w:shd w:val="clear" w:color="auto" w:fill="FFE599" w:themeFill="accent4" w:themeFillTint="66"/>
            <w:vAlign w:val="center"/>
          </w:tcPr>
          <w:p w14:paraId="14DC1365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F76E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59E0CB67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FE813B9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54969DD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C6F0BF8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B2AE3EA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028F2" w:rsidRPr="00630CAF" w14:paraId="21E39235" w14:textId="77777777" w:rsidTr="00507AF9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1360ECA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41E24E53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2086C913" wp14:editId="6DDC99D8">
                  <wp:extent cx="487792" cy="360000"/>
                  <wp:effectExtent l="0" t="0" r="7620" b="2540"/>
                  <wp:docPr id="65274647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8F2" w:rsidRPr="00630CAF" w14:paraId="19B9845F" w14:textId="77777777" w:rsidTr="00507AF9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26CBCBE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1091956D" w14:textId="77777777" w:rsidR="008028F2" w:rsidRPr="00F12DF7" w:rsidRDefault="008028F2" w:rsidP="00507AF9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F12DF7">
              <w:rPr>
                <w:rFonts w:ascii="Tahoma" w:hAnsi="Tahoma" w:cs="Tahoma"/>
                <w:sz w:val="28"/>
                <w:szCs w:val="28"/>
                <w:lang w:val="en-US"/>
              </w:rPr>
              <w:t>This i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s </w:t>
            </w:r>
            <w:r w:rsidRPr="00F12DF7">
              <w:rPr>
                <w:rFonts w:ascii="Tahoma" w:hAnsi="Tahoma" w:cs="Tahoma"/>
                <w:sz w:val="28"/>
                <w:szCs w:val="28"/>
                <w:lang w:val="en-US"/>
              </w:rPr>
              <w:t>how we l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ook!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C1E2641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BAE532B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028F2" w:rsidRPr="00630CAF" w14:paraId="19BD2523" w14:textId="77777777" w:rsidTr="00507AF9">
        <w:tc>
          <w:tcPr>
            <w:tcW w:w="10263" w:type="dxa"/>
            <w:gridSpan w:val="13"/>
            <w:vAlign w:val="center"/>
          </w:tcPr>
          <w:p w14:paraId="7D17EBC7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describirán personas por su apariencia física y por sus habilidades, y realizarán gráficas lineales para indicar el desarrollo de habilidades por edades.</w:t>
            </w:r>
          </w:p>
        </w:tc>
      </w:tr>
      <w:tr w:rsidR="008028F2" w:rsidRPr="004C0B27" w14:paraId="5B01A0E7" w14:textId="77777777" w:rsidTr="00507AF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8465C4D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E4FAC60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1948D68" w14:textId="77777777" w:rsidR="008028F2" w:rsidRPr="004C0B27" w:rsidRDefault="008028F2" w:rsidP="00507AF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028F2" w:rsidRPr="00630CAF" w14:paraId="38304A80" w14:textId="77777777" w:rsidTr="00507AF9">
        <w:tc>
          <w:tcPr>
            <w:tcW w:w="1247" w:type="dxa"/>
            <w:gridSpan w:val="2"/>
            <w:vMerge w:val="restart"/>
            <w:vAlign w:val="center"/>
          </w:tcPr>
          <w:p w14:paraId="68869AC1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06D94C" wp14:editId="78CB0CC0">
                  <wp:extent cx="477044" cy="468000"/>
                  <wp:effectExtent l="0" t="0" r="0" b="8255"/>
                  <wp:docPr id="13937460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EEBB9FB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 w:rsidRPr="007E4863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044A79D3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8028F2" w:rsidRPr="00FE325B" w14:paraId="2342833F" w14:textId="77777777" w:rsidTr="00507AF9">
        <w:tc>
          <w:tcPr>
            <w:tcW w:w="1247" w:type="dxa"/>
            <w:gridSpan w:val="2"/>
            <w:vMerge/>
            <w:vAlign w:val="center"/>
          </w:tcPr>
          <w:p w14:paraId="2FA6E8D7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13F5FDD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74D805E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028F2" w:rsidRPr="00244DD5" w14:paraId="72936FA6" w14:textId="77777777" w:rsidTr="00507AF9">
        <w:tc>
          <w:tcPr>
            <w:tcW w:w="1247" w:type="dxa"/>
            <w:gridSpan w:val="2"/>
            <w:vMerge/>
            <w:vAlign w:val="center"/>
          </w:tcPr>
          <w:p w14:paraId="49B1CD58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51F916B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y compara apariencia y habilidades en personas de distintas edades.</w:t>
            </w:r>
          </w:p>
        </w:tc>
        <w:tc>
          <w:tcPr>
            <w:tcW w:w="5614" w:type="dxa"/>
            <w:gridSpan w:val="4"/>
          </w:tcPr>
          <w:p w14:paraId="671A97A7" w14:textId="77777777" w:rsidR="008028F2" w:rsidRPr="007E4863" w:rsidRDefault="008028F2" w:rsidP="008028F2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4863">
              <w:rPr>
                <w:rFonts w:ascii="Tahoma" w:hAnsi="Tahoma" w:cs="Tahoma"/>
                <w:sz w:val="24"/>
                <w:szCs w:val="24"/>
              </w:rPr>
              <w:t>Escucha y explora descripciones de la apariencia física de personas conocidas.</w:t>
            </w:r>
          </w:p>
          <w:p w14:paraId="0238BD16" w14:textId="77777777" w:rsidR="008028F2" w:rsidRDefault="008028F2" w:rsidP="008028F2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4863">
              <w:rPr>
                <w:rFonts w:ascii="Tahoma" w:hAnsi="Tahoma" w:cs="Tahoma"/>
                <w:sz w:val="24"/>
                <w:szCs w:val="24"/>
              </w:rPr>
              <w:t>Comprende descripciones.</w:t>
            </w:r>
          </w:p>
          <w:p w14:paraId="55BA992E" w14:textId="77777777" w:rsidR="008028F2" w:rsidRPr="00244DD5" w:rsidRDefault="008028F2" w:rsidP="008028F2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4DD5">
              <w:rPr>
                <w:rFonts w:ascii="Tahoma" w:hAnsi="Tahoma" w:cs="Tahoma"/>
                <w:sz w:val="24"/>
                <w:szCs w:val="24"/>
              </w:rPr>
              <w:t>Describe apariencia física propia.</w:t>
            </w:r>
          </w:p>
        </w:tc>
      </w:tr>
      <w:tr w:rsidR="008028F2" w:rsidRPr="00FE325B" w14:paraId="33FAD4E1" w14:textId="77777777" w:rsidTr="00507AF9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D2F2067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028F2" w:rsidRPr="00FE325B" w14:paraId="72617736" w14:textId="77777777" w:rsidTr="00507AF9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8C57DD3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B78E970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8A022BD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028F2" w:rsidRPr="00D2708B" w14:paraId="6371D1B4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2027488E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B52148" wp14:editId="5FCA80A0">
                  <wp:extent cx="477044" cy="468000"/>
                  <wp:effectExtent l="0" t="0" r="0" b="8255"/>
                  <wp:docPr id="1951574976" name="Imagen 1951574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E1745D5" w14:textId="77777777" w:rsidR="008028F2" w:rsidRPr="00FE325B" w:rsidRDefault="008028F2" w:rsidP="00507AF9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DDEB279" w14:textId="77777777" w:rsidR="008028F2" w:rsidRPr="00D2708B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Selecciona información, para organizarla y presentarla por medio de textos discontinuos.</w:t>
            </w:r>
          </w:p>
        </w:tc>
      </w:tr>
    </w:tbl>
    <w:p w14:paraId="0A9D1790" w14:textId="77777777" w:rsidR="008028F2" w:rsidRDefault="008028F2" w:rsidP="008028F2"/>
    <w:p w14:paraId="0701DF78" w14:textId="77777777" w:rsidR="008028F2" w:rsidRDefault="008028F2" w:rsidP="008028F2"/>
    <w:p w14:paraId="4877D51F" w14:textId="77777777" w:rsidR="008028F2" w:rsidRDefault="008028F2" w:rsidP="008028F2"/>
    <w:p w14:paraId="53778D4A" w14:textId="77777777" w:rsidR="008028F2" w:rsidRDefault="008028F2" w:rsidP="008028F2"/>
    <w:p w14:paraId="7E6EBB84" w14:textId="77777777" w:rsidR="008028F2" w:rsidRDefault="008028F2" w:rsidP="008028F2"/>
    <w:p w14:paraId="5BB1620A" w14:textId="77777777" w:rsidR="008028F2" w:rsidRDefault="008028F2" w:rsidP="008028F2"/>
    <w:p w14:paraId="229E3575" w14:textId="77777777" w:rsidR="008028F2" w:rsidRDefault="008028F2" w:rsidP="008028F2"/>
    <w:p w14:paraId="7C420D12" w14:textId="77777777" w:rsidR="008028F2" w:rsidRDefault="008028F2" w:rsidP="008028F2"/>
    <w:p w14:paraId="4A84AC5B" w14:textId="77777777" w:rsidR="008028F2" w:rsidRDefault="008028F2" w:rsidP="008028F2"/>
    <w:p w14:paraId="2D31EC26" w14:textId="77777777" w:rsidR="008028F2" w:rsidRDefault="008028F2" w:rsidP="008028F2"/>
    <w:p w14:paraId="19F2D925" w14:textId="77777777" w:rsidR="008028F2" w:rsidRDefault="008028F2" w:rsidP="008028F2"/>
    <w:p w14:paraId="3AC2C38E" w14:textId="77777777" w:rsidR="008028F2" w:rsidRDefault="008028F2" w:rsidP="008028F2"/>
    <w:p w14:paraId="7B5D2E23" w14:textId="77777777" w:rsidR="008028F2" w:rsidRDefault="008028F2" w:rsidP="008028F2"/>
    <w:p w14:paraId="1DADFDEF" w14:textId="77777777" w:rsidR="008028F2" w:rsidRDefault="008028F2" w:rsidP="008028F2"/>
    <w:p w14:paraId="347B4BB9" w14:textId="77777777" w:rsidR="008028F2" w:rsidRDefault="008028F2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028F2" w:rsidRPr="00C579A3" w14:paraId="202AF00B" w14:textId="77777777" w:rsidTr="00507AF9">
        <w:tc>
          <w:tcPr>
            <w:tcW w:w="1050" w:type="dxa"/>
            <w:shd w:val="clear" w:color="auto" w:fill="FFE599" w:themeFill="accent4" w:themeFillTint="66"/>
            <w:vAlign w:val="center"/>
          </w:tcPr>
          <w:p w14:paraId="0B0C6A91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C0ABB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660ED14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F73FF23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00FF10E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E9F6BFF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4FEDB2B" w14:textId="77777777" w:rsidR="008028F2" w:rsidRPr="00C579A3" w:rsidRDefault="008028F2" w:rsidP="00507AF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028F2" w:rsidRPr="00630CAF" w14:paraId="3ECBEA4D" w14:textId="77777777" w:rsidTr="00507AF9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A478D4B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6045209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2DB289D4" wp14:editId="355E5A57">
                  <wp:extent cx="487791" cy="360000"/>
                  <wp:effectExtent l="0" t="0" r="7620" b="2540"/>
                  <wp:docPr id="17839060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8F2" w:rsidRPr="00630CAF" w14:paraId="76DA5569" w14:textId="77777777" w:rsidTr="00507AF9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FE86D4E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2B6214E" w14:textId="77777777" w:rsidR="008028F2" w:rsidRPr="003D7BEE" w:rsidRDefault="008028F2" w:rsidP="00507AF9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Love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Sports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0286A41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49810CF1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028F2" w:rsidRPr="00630CAF" w14:paraId="23DA0584" w14:textId="77777777" w:rsidTr="00507AF9">
        <w:tc>
          <w:tcPr>
            <w:tcW w:w="10263" w:type="dxa"/>
            <w:gridSpan w:val="13"/>
            <w:vAlign w:val="center"/>
          </w:tcPr>
          <w:p w14:paraId="310B9182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aprenderán a narrar un fragmento de un encuentro deportivo con la ayuda de lecturas y narraciones que escucharán para adquirir expresiones y nuevo vocabulario.</w:t>
            </w:r>
          </w:p>
        </w:tc>
      </w:tr>
      <w:tr w:rsidR="008028F2" w:rsidRPr="004C0B27" w14:paraId="2FAE686C" w14:textId="77777777" w:rsidTr="00507AF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E1251E5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FDCC032" w14:textId="77777777" w:rsidR="008028F2" w:rsidRPr="004C0B27" w:rsidRDefault="008028F2" w:rsidP="00507AF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2C5F755" w14:textId="77777777" w:rsidR="008028F2" w:rsidRPr="004C0B27" w:rsidRDefault="008028F2" w:rsidP="00507AF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028F2" w:rsidRPr="00630CAF" w14:paraId="627D9720" w14:textId="77777777" w:rsidTr="00507AF9">
        <w:tc>
          <w:tcPr>
            <w:tcW w:w="1247" w:type="dxa"/>
            <w:gridSpan w:val="2"/>
            <w:vMerge w:val="restart"/>
            <w:vAlign w:val="center"/>
          </w:tcPr>
          <w:p w14:paraId="50E8CA7B" w14:textId="77777777" w:rsidR="008028F2" w:rsidRPr="00630CAF" w:rsidRDefault="008028F2" w:rsidP="00507AF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FBC8AA7" wp14:editId="7F201AB5">
                  <wp:extent cx="477044" cy="468000"/>
                  <wp:effectExtent l="0" t="0" r="0" b="8255"/>
                  <wp:docPr id="16180804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DACA2F5" w14:textId="77777777" w:rsidR="008028F2" w:rsidRPr="00630CAF" w:rsidRDefault="008028F2" w:rsidP="00507AF9">
            <w:pPr>
              <w:rPr>
                <w:rFonts w:ascii="Tahoma" w:hAnsi="Tahoma" w:cs="Tahoma"/>
                <w:sz w:val="24"/>
                <w:szCs w:val="24"/>
              </w:rPr>
            </w:pPr>
            <w:r w:rsidRPr="00F50558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32F4556A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8028F2" w:rsidRPr="00FE325B" w14:paraId="1CAABFBC" w14:textId="77777777" w:rsidTr="00507AF9">
        <w:tc>
          <w:tcPr>
            <w:tcW w:w="1247" w:type="dxa"/>
            <w:gridSpan w:val="2"/>
            <w:vMerge/>
            <w:vAlign w:val="center"/>
          </w:tcPr>
          <w:p w14:paraId="071B9BBE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93277D4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02BD583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028F2" w:rsidRPr="00210767" w14:paraId="54B673E8" w14:textId="77777777" w:rsidTr="00507AF9">
        <w:tc>
          <w:tcPr>
            <w:tcW w:w="1247" w:type="dxa"/>
            <w:gridSpan w:val="2"/>
            <w:vMerge/>
            <w:vAlign w:val="center"/>
          </w:tcPr>
          <w:p w14:paraId="5D8A4B2A" w14:textId="77777777" w:rsidR="008028F2" w:rsidRDefault="008028F2" w:rsidP="00507AF9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D72691F" w14:textId="77777777" w:rsidR="008028F2" w:rsidRPr="00630CAF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Narra un encuentro deportivo.</w:t>
            </w:r>
          </w:p>
        </w:tc>
        <w:tc>
          <w:tcPr>
            <w:tcW w:w="5614" w:type="dxa"/>
            <w:gridSpan w:val="4"/>
          </w:tcPr>
          <w:p w14:paraId="49377C17" w14:textId="77777777" w:rsidR="008028F2" w:rsidRPr="00F50558" w:rsidRDefault="008028F2" w:rsidP="008028F2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50558">
              <w:rPr>
                <w:rFonts w:ascii="Tahoma" w:hAnsi="Tahoma" w:cs="Tahoma"/>
                <w:sz w:val="24"/>
                <w:szCs w:val="24"/>
              </w:rPr>
              <w:t>Explora narraciones de encuentros deportivos.</w:t>
            </w:r>
          </w:p>
          <w:p w14:paraId="70A0502D" w14:textId="77777777" w:rsidR="008028F2" w:rsidRDefault="008028F2" w:rsidP="008028F2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50558">
              <w:rPr>
                <w:rFonts w:ascii="Tahoma" w:hAnsi="Tahoma" w:cs="Tahoma"/>
                <w:sz w:val="24"/>
                <w:szCs w:val="24"/>
              </w:rPr>
              <w:t>Comprende información general y detalles de narraciones de un encuentro deportivo.</w:t>
            </w:r>
          </w:p>
          <w:p w14:paraId="5130B5AC" w14:textId="77777777" w:rsidR="008028F2" w:rsidRPr="00210767" w:rsidRDefault="008028F2" w:rsidP="008028F2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0767">
              <w:rPr>
                <w:rFonts w:ascii="Tahoma" w:hAnsi="Tahoma" w:cs="Tahoma"/>
                <w:sz w:val="24"/>
                <w:szCs w:val="24"/>
              </w:rPr>
              <w:t>Narra un fragmento breve de un encuentro deportivo.</w:t>
            </w:r>
          </w:p>
        </w:tc>
      </w:tr>
      <w:tr w:rsidR="008028F2" w:rsidRPr="00FE325B" w14:paraId="0F04D2EE" w14:textId="77777777" w:rsidTr="00507AF9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76895EC0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028F2" w:rsidRPr="00FE325B" w14:paraId="143B6FDD" w14:textId="77777777" w:rsidTr="00507AF9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71CAC95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215ABD8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46E3D89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028F2" w:rsidRPr="00D2708B" w14:paraId="1CE8E554" w14:textId="77777777" w:rsidTr="00507AF9">
        <w:tc>
          <w:tcPr>
            <w:tcW w:w="1275" w:type="dxa"/>
            <w:gridSpan w:val="3"/>
            <w:shd w:val="clear" w:color="auto" w:fill="auto"/>
            <w:vAlign w:val="center"/>
          </w:tcPr>
          <w:p w14:paraId="473F2283" w14:textId="77777777" w:rsidR="008028F2" w:rsidRPr="00FE325B" w:rsidRDefault="008028F2" w:rsidP="00507A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AD7D48" wp14:editId="53ABD972">
                  <wp:extent cx="477044" cy="468000"/>
                  <wp:effectExtent l="0" t="0" r="0" b="8255"/>
                  <wp:docPr id="14244770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C1BE264" w14:textId="77777777" w:rsidR="008028F2" w:rsidRPr="00FE325B" w:rsidRDefault="008028F2" w:rsidP="00507AF9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explicativos.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4C8F843" w14:textId="77777777" w:rsidR="008028F2" w:rsidRPr="00D2708B" w:rsidRDefault="008028F2" w:rsidP="00507AF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 palabras nuevas y/o técnicas en el texto explicativo que produce para compartir.</w:t>
            </w:r>
          </w:p>
        </w:tc>
      </w:tr>
    </w:tbl>
    <w:p w14:paraId="2C5B2419" w14:textId="77777777" w:rsidR="008028F2" w:rsidRDefault="008028F2" w:rsidP="008028F2"/>
    <w:sectPr w:rsidR="008028F2" w:rsidSect="00483D7B">
      <w:headerReference w:type="default" r:id="rId14"/>
      <w:footerReference w:type="default" r:id="rId15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8D1A" w14:textId="77777777" w:rsidR="00F7619A" w:rsidRDefault="00F7619A" w:rsidP="00E02853">
      <w:pPr>
        <w:spacing w:after="0" w:line="240" w:lineRule="auto"/>
      </w:pPr>
      <w:r>
        <w:separator/>
      </w:r>
    </w:p>
  </w:endnote>
  <w:endnote w:type="continuationSeparator" w:id="0">
    <w:p w14:paraId="697797DC" w14:textId="77777777" w:rsidR="00F7619A" w:rsidRDefault="00F7619A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D7C0" w14:textId="77777777" w:rsidR="00F7619A" w:rsidRDefault="00F7619A" w:rsidP="00E02853">
      <w:pPr>
        <w:spacing w:after="0" w:line="240" w:lineRule="auto"/>
      </w:pPr>
      <w:r>
        <w:separator/>
      </w:r>
    </w:p>
  </w:footnote>
  <w:footnote w:type="continuationSeparator" w:id="0">
    <w:p w14:paraId="5DED9EDA" w14:textId="77777777" w:rsidR="00F7619A" w:rsidRDefault="00F7619A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852AC"/>
    <w:multiLevelType w:val="hybridMultilevel"/>
    <w:tmpl w:val="B31E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C7260E"/>
    <w:multiLevelType w:val="hybridMultilevel"/>
    <w:tmpl w:val="2F30C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4C27B1"/>
    <w:multiLevelType w:val="hybridMultilevel"/>
    <w:tmpl w:val="E9B8CBFA"/>
    <w:lvl w:ilvl="0" w:tplc="66B8FDC4">
      <w:numFmt w:val="bullet"/>
      <w:lvlText w:val="•"/>
      <w:lvlJc w:val="left"/>
      <w:pPr>
        <w:ind w:left="735" w:hanging="375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B805B1"/>
    <w:multiLevelType w:val="hybridMultilevel"/>
    <w:tmpl w:val="2BC82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6"/>
  </w:num>
  <w:num w:numId="2" w16cid:durableId="60834784">
    <w:abstractNumId w:val="4"/>
  </w:num>
  <w:num w:numId="3" w16cid:durableId="719478915">
    <w:abstractNumId w:val="25"/>
  </w:num>
  <w:num w:numId="4" w16cid:durableId="1142233071">
    <w:abstractNumId w:val="66"/>
  </w:num>
  <w:num w:numId="5" w16cid:durableId="1997371838">
    <w:abstractNumId w:val="70"/>
  </w:num>
  <w:num w:numId="6" w16cid:durableId="1177884782">
    <w:abstractNumId w:val="60"/>
  </w:num>
  <w:num w:numId="7" w16cid:durableId="585118271">
    <w:abstractNumId w:val="9"/>
  </w:num>
  <w:num w:numId="8" w16cid:durableId="1190610574">
    <w:abstractNumId w:val="55"/>
  </w:num>
  <w:num w:numId="9" w16cid:durableId="1881043765">
    <w:abstractNumId w:val="3"/>
  </w:num>
  <w:num w:numId="10" w16cid:durableId="333531493">
    <w:abstractNumId w:val="67"/>
  </w:num>
  <w:num w:numId="11" w16cid:durableId="1993482264">
    <w:abstractNumId w:val="1"/>
  </w:num>
  <w:num w:numId="12" w16cid:durableId="1288243127">
    <w:abstractNumId w:val="23"/>
  </w:num>
  <w:num w:numId="13" w16cid:durableId="1608660619">
    <w:abstractNumId w:val="29"/>
  </w:num>
  <w:num w:numId="14" w16cid:durableId="390201519">
    <w:abstractNumId w:val="27"/>
  </w:num>
  <w:num w:numId="15" w16cid:durableId="1623996712">
    <w:abstractNumId w:val="53"/>
  </w:num>
  <w:num w:numId="16" w16cid:durableId="2108766630">
    <w:abstractNumId w:val="14"/>
  </w:num>
  <w:num w:numId="17" w16cid:durableId="676619942">
    <w:abstractNumId w:val="72"/>
  </w:num>
  <w:num w:numId="18" w16cid:durableId="757869137">
    <w:abstractNumId w:val="2"/>
  </w:num>
  <w:num w:numId="19" w16cid:durableId="540442047">
    <w:abstractNumId w:val="57"/>
  </w:num>
  <w:num w:numId="20" w16cid:durableId="1866946685">
    <w:abstractNumId w:val="19"/>
  </w:num>
  <w:num w:numId="21" w16cid:durableId="2114739268">
    <w:abstractNumId w:val="45"/>
  </w:num>
  <w:num w:numId="22" w16cid:durableId="312832952">
    <w:abstractNumId w:val="43"/>
  </w:num>
  <w:num w:numId="23" w16cid:durableId="2001149487">
    <w:abstractNumId w:val="87"/>
  </w:num>
  <w:num w:numId="24" w16cid:durableId="776800841">
    <w:abstractNumId w:val="47"/>
  </w:num>
  <w:num w:numId="25" w16cid:durableId="876311743">
    <w:abstractNumId w:val="86"/>
  </w:num>
  <w:num w:numId="26" w16cid:durableId="469716491">
    <w:abstractNumId w:val="64"/>
  </w:num>
  <w:num w:numId="27" w16cid:durableId="1248928991">
    <w:abstractNumId w:val="28"/>
  </w:num>
  <w:num w:numId="28" w16cid:durableId="1196574050">
    <w:abstractNumId w:val="95"/>
  </w:num>
  <w:num w:numId="29" w16cid:durableId="202250152">
    <w:abstractNumId w:val="83"/>
  </w:num>
  <w:num w:numId="30" w16cid:durableId="766459068">
    <w:abstractNumId w:val="31"/>
  </w:num>
  <w:num w:numId="31" w16cid:durableId="988900949">
    <w:abstractNumId w:val="69"/>
  </w:num>
  <w:num w:numId="32" w16cid:durableId="2114014085">
    <w:abstractNumId w:val="54"/>
  </w:num>
  <w:num w:numId="33" w16cid:durableId="1032458906">
    <w:abstractNumId w:val="73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9"/>
  </w:num>
  <w:num w:numId="37" w16cid:durableId="1281572893">
    <w:abstractNumId w:val="75"/>
  </w:num>
  <w:num w:numId="38" w16cid:durableId="76752460">
    <w:abstractNumId w:val="15"/>
  </w:num>
  <w:num w:numId="39" w16cid:durableId="657999965">
    <w:abstractNumId w:val="40"/>
  </w:num>
  <w:num w:numId="40" w16cid:durableId="848374116">
    <w:abstractNumId w:val="85"/>
  </w:num>
  <w:num w:numId="41" w16cid:durableId="1100569805">
    <w:abstractNumId w:val="74"/>
  </w:num>
  <w:num w:numId="42" w16cid:durableId="1336301420">
    <w:abstractNumId w:val="38"/>
  </w:num>
  <w:num w:numId="43" w16cid:durableId="1550920228">
    <w:abstractNumId w:val="7"/>
  </w:num>
  <w:num w:numId="44" w16cid:durableId="1482042192">
    <w:abstractNumId w:val="71"/>
  </w:num>
  <w:num w:numId="45" w16cid:durableId="1061060584">
    <w:abstractNumId w:val="10"/>
  </w:num>
  <w:num w:numId="46" w16cid:durableId="566307259">
    <w:abstractNumId w:val="26"/>
  </w:num>
  <w:num w:numId="47" w16cid:durableId="951666364">
    <w:abstractNumId w:val="37"/>
  </w:num>
  <w:num w:numId="48" w16cid:durableId="230967946">
    <w:abstractNumId w:val="68"/>
  </w:num>
  <w:num w:numId="49" w16cid:durableId="304433604">
    <w:abstractNumId w:val="12"/>
  </w:num>
  <w:num w:numId="50" w16cid:durableId="1444106249">
    <w:abstractNumId w:val="41"/>
  </w:num>
  <w:num w:numId="51" w16cid:durableId="1384868583">
    <w:abstractNumId w:val="89"/>
  </w:num>
  <w:num w:numId="52" w16cid:durableId="1365062042">
    <w:abstractNumId w:val="17"/>
  </w:num>
  <w:num w:numId="53" w16cid:durableId="1204755376">
    <w:abstractNumId w:val="63"/>
  </w:num>
  <w:num w:numId="54" w16cid:durableId="1541014039">
    <w:abstractNumId w:val="62"/>
  </w:num>
  <w:num w:numId="55" w16cid:durableId="44453245">
    <w:abstractNumId w:val="82"/>
  </w:num>
  <w:num w:numId="56" w16cid:durableId="969437817">
    <w:abstractNumId w:val="77"/>
  </w:num>
  <w:num w:numId="57" w16cid:durableId="1873877814">
    <w:abstractNumId w:val="16"/>
  </w:num>
  <w:num w:numId="58" w16cid:durableId="1260531119">
    <w:abstractNumId w:val="56"/>
  </w:num>
  <w:num w:numId="59" w16cid:durableId="2062554079">
    <w:abstractNumId w:val="11"/>
  </w:num>
  <w:num w:numId="60" w16cid:durableId="715742398">
    <w:abstractNumId w:val="22"/>
  </w:num>
  <w:num w:numId="61" w16cid:durableId="710612324">
    <w:abstractNumId w:val="65"/>
  </w:num>
  <w:num w:numId="62" w16cid:durableId="1293057017">
    <w:abstractNumId w:val="50"/>
  </w:num>
  <w:num w:numId="63" w16cid:durableId="386222568">
    <w:abstractNumId w:val="20"/>
  </w:num>
  <w:num w:numId="64" w16cid:durableId="1998027687">
    <w:abstractNumId w:val="5"/>
  </w:num>
  <w:num w:numId="65" w16cid:durableId="628778000">
    <w:abstractNumId w:val="94"/>
  </w:num>
  <w:num w:numId="66" w16cid:durableId="92556558">
    <w:abstractNumId w:val="52"/>
  </w:num>
  <w:num w:numId="67" w16cid:durableId="118960888">
    <w:abstractNumId w:val="0"/>
  </w:num>
  <w:num w:numId="68" w16cid:durableId="2115127429">
    <w:abstractNumId w:val="51"/>
  </w:num>
  <w:num w:numId="69" w16cid:durableId="255215878">
    <w:abstractNumId w:val="39"/>
  </w:num>
  <w:num w:numId="70" w16cid:durableId="1723476866">
    <w:abstractNumId w:val="79"/>
  </w:num>
  <w:num w:numId="71" w16cid:durableId="1209024415">
    <w:abstractNumId w:val="80"/>
  </w:num>
  <w:num w:numId="72" w16cid:durableId="512766858">
    <w:abstractNumId w:val="90"/>
  </w:num>
  <w:num w:numId="73" w16cid:durableId="1930918054">
    <w:abstractNumId w:val="48"/>
  </w:num>
  <w:num w:numId="74" w16cid:durableId="1064331692">
    <w:abstractNumId w:val="21"/>
  </w:num>
  <w:num w:numId="75" w16cid:durableId="1114640989">
    <w:abstractNumId w:val="36"/>
  </w:num>
  <w:num w:numId="76" w16cid:durableId="1869223172">
    <w:abstractNumId w:val="93"/>
  </w:num>
  <w:num w:numId="77" w16cid:durableId="128909953">
    <w:abstractNumId w:val="49"/>
  </w:num>
  <w:num w:numId="78" w16cid:durableId="841165712">
    <w:abstractNumId w:val="92"/>
  </w:num>
  <w:num w:numId="79" w16cid:durableId="1299148766">
    <w:abstractNumId w:val="76"/>
  </w:num>
  <w:num w:numId="80" w16cid:durableId="1727802298">
    <w:abstractNumId w:val="32"/>
  </w:num>
  <w:num w:numId="81" w16cid:durableId="57173241">
    <w:abstractNumId w:val="88"/>
  </w:num>
  <w:num w:numId="82" w16cid:durableId="1833522472">
    <w:abstractNumId w:val="34"/>
  </w:num>
  <w:num w:numId="83" w16cid:durableId="1115368799">
    <w:abstractNumId w:val="46"/>
  </w:num>
  <w:num w:numId="84" w16cid:durableId="192771732">
    <w:abstractNumId w:val="84"/>
  </w:num>
  <w:num w:numId="85" w16cid:durableId="1542984646">
    <w:abstractNumId w:val="61"/>
  </w:num>
  <w:num w:numId="86" w16cid:durableId="254484760">
    <w:abstractNumId w:val="44"/>
  </w:num>
  <w:num w:numId="87" w16cid:durableId="612785243">
    <w:abstractNumId w:val="78"/>
  </w:num>
  <w:num w:numId="88" w16cid:durableId="1987195479">
    <w:abstractNumId w:val="91"/>
  </w:num>
  <w:num w:numId="89" w16cid:durableId="619341847">
    <w:abstractNumId w:val="18"/>
  </w:num>
  <w:num w:numId="90" w16cid:durableId="356780023">
    <w:abstractNumId w:val="42"/>
  </w:num>
  <w:num w:numId="91" w16cid:durableId="1608856132">
    <w:abstractNumId w:val="24"/>
  </w:num>
  <w:num w:numId="92" w16cid:durableId="1211843916">
    <w:abstractNumId w:val="35"/>
  </w:num>
  <w:num w:numId="93" w16cid:durableId="291524343">
    <w:abstractNumId w:val="33"/>
  </w:num>
  <w:num w:numId="94" w16cid:durableId="1200554295">
    <w:abstractNumId w:val="30"/>
  </w:num>
  <w:num w:numId="95" w16cid:durableId="646472988">
    <w:abstractNumId w:val="58"/>
  </w:num>
  <w:num w:numId="96" w16cid:durableId="528420292">
    <w:abstractNumId w:val="81"/>
  </w:num>
  <w:num w:numId="97" w16cid:durableId="1146120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90540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21BDF"/>
    <w:rsid w:val="003314EC"/>
    <w:rsid w:val="00334ACA"/>
    <w:rsid w:val="0034114D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021A6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028F2"/>
    <w:rsid w:val="008113CC"/>
    <w:rsid w:val="008115E3"/>
    <w:rsid w:val="0086678C"/>
    <w:rsid w:val="00866DFB"/>
    <w:rsid w:val="00874FBB"/>
    <w:rsid w:val="00881A30"/>
    <w:rsid w:val="008B0140"/>
    <w:rsid w:val="008B64B4"/>
    <w:rsid w:val="008D7A05"/>
    <w:rsid w:val="008F79A4"/>
    <w:rsid w:val="008F7BD0"/>
    <w:rsid w:val="00921C67"/>
    <w:rsid w:val="0092283E"/>
    <w:rsid w:val="00924793"/>
    <w:rsid w:val="0093627B"/>
    <w:rsid w:val="009538A9"/>
    <w:rsid w:val="00965322"/>
    <w:rsid w:val="009739E6"/>
    <w:rsid w:val="00977B7D"/>
    <w:rsid w:val="0098486F"/>
    <w:rsid w:val="009940F3"/>
    <w:rsid w:val="009B2FF0"/>
    <w:rsid w:val="009C1694"/>
    <w:rsid w:val="009D16F3"/>
    <w:rsid w:val="009D32CA"/>
    <w:rsid w:val="009E225E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BF72E9"/>
    <w:rsid w:val="00C0514A"/>
    <w:rsid w:val="00C22278"/>
    <w:rsid w:val="00C33CC5"/>
    <w:rsid w:val="00C3627B"/>
    <w:rsid w:val="00C579A3"/>
    <w:rsid w:val="00C80330"/>
    <w:rsid w:val="00C900D1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7619A"/>
    <w:rsid w:val="00FB3DDD"/>
    <w:rsid w:val="00FB4F6E"/>
    <w:rsid w:val="00FE1611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2025-03-03T06:02:00Z</dcterms:created>
  <dcterms:modified xsi:type="dcterms:W3CDTF">2025-03-03T06:02:00Z</dcterms:modified>
</cp:coreProperties>
</file>